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93" w:rsidRDefault="00A10EDD" w:rsidP="00D22F9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Review for Comprehensive Test #2</w:t>
      </w:r>
      <w:r w:rsidRPr="0056146C">
        <w:rPr>
          <w:b/>
          <w:sz w:val="28"/>
          <w:szCs w:val="28"/>
          <w:u w:val="single"/>
        </w:rPr>
        <w:t xml:space="preserve"> on </w:t>
      </w:r>
      <w:r w:rsidR="008230DB">
        <w:rPr>
          <w:b/>
          <w:sz w:val="28"/>
          <w:szCs w:val="28"/>
          <w:u w:val="single"/>
        </w:rPr>
        <w:t>Tuesday November 28, 2017</w:t>
      </w:r>
    </w:p>
    <w:p w:rsidR="00A10EDD" w:rsidRPr="00D22F93" w:rsidRDefault="00A10EDD" w:rsidP="00D22F93">
      <w:pPr>
        <w:rPr>
          <w:b/>
          <w:sz w:val="28"/>
          <w:szCs w:val="28"/>
          <w:u w:val="single"/>
        </w:rPr>
      </w:pPr>
      <w:r>
        <w:t>This will be a comprehensive test that covers Topics 4-6</w:t>
      </w:r>
      <w:r w:rsidR="00D22F93">
        <w:t xml:space="preserve"> (</w:t>
      </w:r>
      <w:r w:rsidR="008230DB">
        <w:t>Ch.2, 3.3-3.8 and 5.1-.5.3</w:t>
      </w:r>
      <w:r>
        <w:t>)</w:t>
      </w:r>
      <w:r w:rsidR="008230DB">
        <w:tab/>
      </w:r>
      <w:r w:rsidR="008230DB">
        <w:tab/>
      </w:r>
      <w:r w:rsidR="008230DB" w:rsidRPr="008230DB">
        <w:rPr>
          <w:b/>
        </w:rPr>
        <w:t xml:space="preserve"> </w:t>
      </w:r>
      <w:r w:rsidR="008230DB">
        <w:rPr>
          <w:b/>
        </w:rPr>
        <w:t>Note: An approved calculator will be allowed for the Test</w:t>
      </w:r>
    </w:p>
    <w:p w:rsidR="00A10EDD" w:rsidRDefault="00A10EDD" w:rsidP="00A10EDD">
      <w:pPr>
        <w:rPr>
          <w:b/>
        </w:rPr>
      </w:pPr>
      <w:r w:rsidRPr="0056146C">
        <w:rPr>
          <w:b/>
        </w:rPr>
        <w:t xml:space="preserve">Topic </w:t>
      </w:r>
      <w:r w:rsidR="008230DB">
        <w:rPr>
          <w:b/>
        </w:rPr>
        <w:t>4- Trigonometric Ratios Ch 2 (</w:t>
      </w:r>
      <w:r>
        <w:rPr>
          <w:b/>
        </w:rPr>
        <w:t>2.1-2.7)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05"/>
        <w:gridCol w:w="3429"/>
      </w:tblGrid>
      <w:tr w:rsidR="00A10EDD" w:rsidTr="00057324">
        <w:tc>
          <w:tcPr>
            <w:tcW w:w="1242" w:type="dxa"/>
          </w:tcPr>
          <w:p w:rsidR="00A10EDD" w:rsidRDefault="00A10EDD" w:rsidP="00057324">
            <w:r>
              <w:t>Concept #</w:t>
            </w:r>
          </w:p>
        </w:tc>
        <w:tc>
          <w:tcPr>
            <w:tcW w:w="8505" w:type="dxa"/>
          </w:tcPr>
          <w:p w:rsidR="00A10EDD" w:rsidRDefault="00A10EDD" w:rsidP="00057324">
            <w:r>
              <w:t>Concept</w:t>
            </w:r>
          </w:p>
        </w:tc>
        <w:tc>
          <w:tcPr>
            <w:tcW w:w="3429" w:type="dxa"/>
          </w:tcPr>
          <w:p w:rsidR="00A10EDD" w:rsidRPr="0056146C" w:rsidRDefault="00A10EDD" w:rsidP="00057324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A10EDD" w:rsidTr="00057324">
        <w:tc>
          <w:tcPr>
            <w:tcW w:w="1242" w:type="dxa"/>
          </w:tcPr>
          <w:p w:rsidR="00A10EDD" w:rsidRDefault="008230DB" w:rsidP="00057324">
            <w:r>
              <w:t>15</w:t>
            </w:r>
          </w:p>
        </w:tc>
        <w:tc>
          <w:tcPr>
            <w:tcW w:w="8505" w:type="dxa"/>
          </w:tcPr>
          <w:p w:rsidR="00A10EDD" w:rsidRDefault="008230DB" w:rsidP="00A10EDD">
            <w:r>
              <w:t xml:space="preserve">2.1/2.4 Correctly set up the primary trigonometric ratios (sin, cos, tan) for acute angles in right triangles  </w:t>
            </w:r>
            <w:r w:rsidRPr="00800D24">
              <w:rPr>
                <w:b/>
              </w:rPr>
              <w:t>(C)</w:t>
            </w:r>
            <w:r>
              <w:rPr>
                <w:b/>
              </w:rPr>
              <w:t>(Skill &amp; Problem Solving)</w:t>
            </w:r>
          </w:p>
        </w:tc>
        <w:tc>
          <w:tcPr>
            <w:tcW w:w="3429" w:type="dxa"/>
          </w:tcPr>
          <w:p w:rsidR="00A10EDD" w:rsidRPr="0056146C" w:rsidRDefault="00A10EDD" w:rsidP="00057324">
            <w:pPr>
              <w:rPr>
                <w:b/>
              </w:rPr>
            </w:pPr>
            <w:r>
              <w:rPr>
                <w:b/>
              </w:rPr>
              <w:t xml:space="preserve">Pg </w:t>
            </w:r>
            <w:r w:rsidR="00D22F93">
              <w:rPr>
                <w:b/>
              </w:rPr>
              <w:t>124 #2</w:t>
            </w:r>
            <w:r w:rsidR="00F40F9E">
              <w:rPr>
                <w:b/>
              </w:rPr>
              <w:t xml:space="preserve"> Pg 127 #1</w:t>
            </w:r>
          </w:p>
        </w:tc>
      </w:tr>
      <w:tr w:rsidR="00A10EDD" w:rsidTr="00057324">
        <w:tc>
          <w:tcPr>
            <w:tcW w:w="1242" w:type="dxa"/>
          </w:tcPr>
          <w:p w:rsidR="00A10EDD" w:rsidRDefault="008230DB" w:rsidP="00057324">
            <w:r>
              <w:t>16</w:t>
            </w:r>
          </w:p>
        </w:tc>
        <w:tc>
          <w:tcPr>
            <w:tcW w:w="8505" w:type="dxa"/>
          </w:tcPr>
          <w:p w:rsidR="00A10EDD" w:rsidRDefault="008230DB" w:rsidP="00A10EDD">
            <w:r>
              <w:t xml:space="preserve">2.1/2.4 Correctly solve for an acute angle measure in a right triangle using the primary trig ratios </w:t>
            </w:r>
            <w:r w:rsidRPr="00800D24">
              <w:rPr>
                <w:b/>
              </w:rPr>
              <w:t>(C)</w:t>
            </w:r>
            <w:r>
              <w:rPr>
                <w:b/>
              </w:rPr>
              <w:t xml:space="preserve"> (Skill &amp; Problem Solving)</w:t>
            </w:r>
          </w:p>
        </w:tc>
        <w:tc>
          <w:tcPr>
            <w:tcW w:w="3429" w:type="dxa"/>
          </w:tcPr>
          <w:p w:rsidR="00A10EDD" w:rsidRPr="0056146C" w:rsidRDefault="00A10EDD" w:rsidP="00057324">
            <w:pPr>
              <w:rPr>
                <w:b/>
              </w:rPr>
            </w:pPr>
            <w:r>
              <w:rPr>
                <w:b/>
              </w:rPr>
              <w:t xml:space="preserve">Pg </w:t>
            </w:r>
            <w:r w:rsidR="00F40F9E">
              <w:rPr>
                <w:b/>
              </w:rPr>
              <w:t>131 #14, 17, 18,21</w:t>
            </w:r>
          </w:p>
          <w:p w:rsidR="00A10EDD" w:rsidRPr="0056146C" w:rsidRDefault="00A10EDD" w:rsidP="00057324">
            <w:pPr>
              <w:rPr>
                <w:b/>
              </w:rPr>
            </w:pPr>
          </w:p>
        </w:tc>
      </w:tr>
      <w:tr w:rsidR="00A10EDD" w:rsidTr="00057324">
        <w:tc>
          <w:tcPr>
            <w:tcW w:w="1242" w:type="dxa"/>
          </w:tcPr>
          <w:p w:rsidR="00A10EDD" w:rsidRDefault="008230DB" w:rsidP="00057324">
            <w:r>
              <w:t>17</w:t>
            </w:r>
          </w:p>
        </w:tc>
        <w:tc>
          <w:tcPr>
            <w:tcW w:w="8505" w:type="dxa"/>
          </w:tcPr>
          <w:p w:rsidR="00A10EDD" w:rsidRDefault="008230DB" w:rsidP="00A10EDD">
            <w:r>
              <w:t xml:space="preserve">2.2/2.5 Correctly solve for a side length in a right triangle (using primary trig ratios and/or the Pythagorean Theorem) &amp; solving entire triangles </w:t>
            </w:r>
            <w:r w:rsidRPr="00800D24">
              <w:rPr>
                <w:b/>
              </w:rPr>
              <w:t>(C)</w:t>
            </w:r>
            <w:r>
              <w:rPr>
                <w:b/>
              </w:rPr>
              <w:t xml:space="preserve"> (Skill &amp; Problem Solving)</w:t>
            </w:r>
          </w:p>
        </w:tc>
        <w:tc>
          <w:tcPr>
            <w:tcW w:w="3429" w:type="dxa"/>
          </w:tcPr>
          <w:p w:rsidR="00A10EDD" w:rsidRPr="0056146C" w:rsidRDefault="00210EAC" w:rsidP="00057324">
            <w:pPr>
              <w:rPr>
                <w:b/>
              </w:rPr>
            </w:pPr>
            <w:r>
              <w:rPr>
                <w:b/>
              </w:rPr>
              <w:t>Pg131 #15,16, 19, 20</w:t>
            </w:r>
          </w:p>
        </w:tc>
      </w:tr>
      <w:tr w:rsidR="00A10EDD" w:rsidTr="00057324">
        <w:tc>
          <w:tcPr>
            <w:tcW w:w="1242" w:type="dxa"/>
          </w:tcPr>
          <w:p w:rsidR="00A10EDD" w:rsidRDefault="008230DB" w:rsidP="00057324">
            <w:r>
              <w:t>18</w:t>
            </w:r>
          </w:p>
        </w:tc>
        <w:tc>
          <w:tcPr>
            <w:tcW w:w="8505" w:type="dxa"/>
          </w:tcPr>
          <w:p w:rsidR="00A10EDD" w:rsidRDefault="008230DB" w:rsidP="00057324">
            <w:r w:rsidRPr="00F8486E">
              <w:t xml:space="preserve">2.7 Solve problems involving one or more than one right triangle </w:t>
            </w:r>
            <w:r w:rsidRPr="00F8486E">
              <w:rPr>
                <w:b/>
              </w:rPr>
              <w:t>(C) (Skill &amp; Problem Solving)</w:t>
            </w:r>
          </w:p>
        </w:tc>
        <w:tc>
          <w:tcPr>
            <w:tcW w:w="3429" w:type="dxa"/>
          </w:tcPr>
          <w:p w:rsidR="00A10EDD" w:rsidRPr="0056146C" w:rsidRDefault="00A10EDD" w:rsidP="00D74BB5">
            <w:pPr>
              <w:rPr>
                <w:b/>
              </w:rPr>
            </w:pPr>
            <w:r>
              <w:rPr>
                <w:b/>
              </w:rPr>
              <w:t xml:space="preserve">Pg </w:t>
            </w:r>
            <w:r w:rsidR="00F40F9E">
              <w:rPr>
                <w:b/>
              </w:rPr>
              <w:t>131 #22 Pg 127 #6</w:t>
            </w:r>
            <w:r w:rsidR="00D74BB5">
              <w:rPr>
                <w:b/>
              </w:rPr>
              <w:t xml:space="preserve"> Pg 126#23</w:t>
            </w:r>
          </w:p>
        </w:tc>
      </w:tr>
    </w:tbl>
    <w:p w:rsidR="00D22F93" w:rsidRDefault="00D22F93">
      <w:pPr>
        <w:rPr>
          <w:b/>
        </w:rPr>
      </w:pPr>
      <w:r w:rsidRPr="00D22F93">
        <w:rPr>
          <w:b/>
        </w:rPr>
        <w:t>Topic 5 – Polynomials (Multiplying and Factoring) (3.3-3.8)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05"/>
        <w:gridCol w:w="3429"/>
      </w:tblGrid>
      <w:tr w:rsidR="00D22F93" w:rsidTr="00057324">
        <w:tc>
          <w:tcPr>
            <w:tcW w:w="1242" w:type="dxa"/>
          </w:tcPr>
          <w:p w:rsidR="00D22F93" w:rsidRDefault="00D22F93" w:rsidP="00057324">
            <w:r>
              <w:t>Concept #</w:t>
            </w:r>
          </w:p>
        </w:tc>
        <w:tc>
          <w:tcPr>
            <w:tcW w:w="8505" w:type="dxa"/>
          </w:tcPr>
          <w:p w:rsidR="00D22F93" w:rsidRDefault="00D22F93" w:rsidP="00057324">
            <w:r>
              <w:t>Concept</w:t>
            </w:r>
          </w:p>
        </w:tc>
        <w:tc>
          <w:tcPr>
            <w:tcW w:w="3429" w:type="dxa"/>
          </w:tcPr>
          <w:p w:rsidR="00D22F93" w:rsidRPr="0056146C" w:rsidRDefault="00D22F93" w:rsidP="00057324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D22F93" w:rsidTr="00057324">
        <w:tc>
          <w:tcPr>
            <w:tcW w:w="1242" w:type="dxa"/>
          </w:tcPr>
          <w:p w:rsidR="00D22F93" w:rsidRDefault="008230DB" w:rsidP="00057324">
            <w:r>
              <w:t>19</w:t>
            </w:r>
          </w:p>
        </w:tc>
        <w:tc>
          <w:tcPr>
            <w:tcW w:w="8505" w:type="dxa"/>
          </w:tcPr>
          <w:p w:rsidR="00D22F93" w:rsidRDefault="008230DB" w:rsidP="008230DB">
            <w:r>
              <w:t xml:space="preserve">3.5/3.6 Correctly multiply two binomials </w:t>
            </w:r>
            <w:r w:rsidRPr="00800D24">
              <w:rPr>
                <w:b/>
              </w:rPr>
              <w:t>(NC)</w:t>
            </w:r>
            <w:r>
              <w:rPr>
                <w:b/>
              </w:rPr>
              <w:t xml:space="preserve"> (Skill)</w:t>
            </w:r>
          </w:p>
        </w:tc>
        <w:tc>
          <w:tcPr>
            <w:tcW w:w="3429" w:type="dxa"/>
          </w:tcPr>
          <w:p w:rsidR="00D22F93" w:rsidRPr="0056146C" w:rsidRDefault="00D22F93" w:rsidP="00057324">
            <w:pPr>
              <w:rPr>
                <w:b/>
              </w:rPr>
            </w:pPr>
            <w:r>
              <w:rPr>
                <w:b/>
              </w:rPr>
              <w:t xml:space="preserve">Pg </w:t>
            </w:r>
            <w:r w:rsidR="00D74BB5">
              <w:rPr>
                <w:b/>
              </w:rPr>
              <w:t>252 #12</w:t>
            </w:r>
            <w:r w:rsidR="00732A2D">
              <w:rPr>
                <w:b/>
              </w:rPr>
              <w:t xml:space="preserve"> (</w:t>
            </w:r>
            <w:r w:rsidR="003C46C1">
              <w:rPr>
                <w:b/>
              </w:rPr>
              <w:t>Just expand and simplify)</w:t>
            </w:r>
          </w:p>
        </w:tc>
      </w:tr>
      <w:tr w:rsidR="00D22F93" w:rsidTr="00057324">
        <w:tc>
          <w:tcPr>
            <w:tcW w:w="1242" w:type="dxa"/>
          </w:tcPr>
          <w:p w:rsidR="00D22F93" w:rsidRDefault="008230DB" w:rsidP="00057324">
            <w:r>
              <w:t>20</w:t>
            </w:r>
          </w:p>
        </w:tc>
        <w:tc>
          <w:tcPr>
            <w:tcW w:w="8505" w:type="dxa"/>
          </w:tcPr>
          <w:p w:rsidR="00D22F93" w:rsidRDefault="008230DB" w:rsidP="00D22F93">
            <w:r>
              <w:t xml:space="preserve">3.7 Correctly multiply a binomial by a trinomial and a trinomial by a trinomial </w:t>
            </w:r>
            <w:r w:rsidRPr="00800D24">
              <w:rPr>
                <w:b/>
              </w:rPr>
              <w:t>(NC)</w:t>
            </w:r>
            <w:r>
              <w:rPr>
                <w:b/>
              </w:rPr>
              <w:t>(Skill)</w:t>
            </w:r>
          </w:p>
        </w:tc>
        <w:tc>
          <w:tcPr>
            <w:tcW w:w="3429" w:type="dxa"/>
          </w:tcPr>
          <w:p w:rsidR="00D22F93" w:rsidRPr="0056146C" w:rsidRDefault="00D22F93" w:rsidP="00057324">
            <w:pPr>
              <w:rPr>
                <w:b/>
              </w:rPr>
            </w:pPr>
            <w:r>
              <w:rPr>
                <w:b/>
              </w:rPr>
              <w:t xml:space="preserve">Pg </w:t>
            </w:r>
            <w:r w:rsidR="00D74BB5">
              <w:rPr>
                <w:b/>
              </w:rPr>
              <w:t>253 #16, 17</w:t>
            </w:r>
          </w:p>
          <w:p w:rsidR="00D22F93" w:rsidRPr="0056146C" w:rsidRDefault="00D22F93" w:rsidP="00057324">
            <w:pPr>
              <w:rPr>
                <w:b/>
              </w:rPr>
            </w:pPr>
          </w:p>
        </w:tc>
      </w:tr>
      <w:tr w:rsidR="00D22F93" w:rsidTr="00057324">
        <w:tc>
          <w:tcPr>
            <w:tcW w:w="1242" w:type="dxa"/>
          </w:tcPr>
          <w:p w:rsidR="00D22F93" w:rsidRDefault="008230DB" w:rsidP="00057324">
            <w:r>
              <w:t>21</w:t>
            </w:r>
          </w:p>
        </w:tc>
        <w:tc>
          <w:tcPr>
            <w:tcW w:w="8505" w:type="dxa"/>
          </w:tcPr>
          <w:p w:rsidR="00D22F93" w:rsidRDefault="008230DB" w:rsidP="00D22F93">
            <w:r w:rsidRPr="00642786">
              <w:t>3.5 Correctly factor</w:t>
            </w:r>
            <w:r>
              <w:t xml:space="preserve"> using GCF and </w:t>
            </w:r>
            <w:r w:rsidRPr="00642786">
              <w:t>a trinomial x</w:t>
            </w:r>
            <w:r w:rsidRPr="00642786">
              <w:rPr>
                <w:vertAlign w:val="superscript"/>
              </w:rPr>
              <w:t>2</w:t>
            </w:r>
            <w:r>
              <w:t xml:space="preserve">+ bx + c  by method of choice. </w:t>
            </w:r>
            <w:r w:rsidRPr="00642786">
              <w:t xml:space="preserve"> </w:t>
            </w:r>
            <w:r w:rsidRPr="00642786">
              <w:rPr>
                <w:b/>
              </w:rPr>
              <w:t>(NC (Skill)</w:t>
            </w:r>
          </w:p>
        </w:tc>
        <w:tc>
          <w:tcPr>
            <w:tcW w:w="3429" w:type="dxa"/>
          </w:tcPr>
          <w:p w:rsidR="00D22F93" w:rsidRPr="0056146C" w:rsidRDefault="00D74BB5" w:rsidP="00057324">
            <w:pPr>
              <w:rPr>
                <w:b/>
              </w:rPr>
            </w:pPr>
            <w:r>
              <w:rPr>
                <w:b/>
              </w:rPr>
              <w:t>Pg 199 #19</w:t>
            </w:r>
            <w:r w:rsidR="00624264">
              <w:rPr>
                <w:b/>
              </w:rPr>
              <w:t>,21</w:t>
            </w:r>
          </w:p>
        </w:tc>
      </w:tr>
      <w:tr w:rsidR="00D22F93" w:rsidTr="00057324">
        <w:tc>
          <w:tcPr>
            <w:tcW w:w="1242" w:type="dxa"/>
          </w:tcPr>
          <w:p w:rsidR="00D22F93" w:rsidRDefault="008230DB" w:rsidP="00057324">
            <w:r>
              <w:t>22</w:t>
            </w:r>
          </w:p>
        </w:tc>
        <w:tc>
          <w:tcPr>
            <w:tcW w:w="8505" w:type="dxa"/>
          </w:tcPr>
          <w:p w:rsidR="00D22F93" w:rsidRDefault="008230DB" w:rsidP="00D22F93">
            <w:r w:rsidRPr="00642786">
              <w:t>3.6 Correctly factor</w:t>
            </w:r>
            <w:r>
              <w:t xml:space="preserve"> using GCF and </w:t>
            </w:r>
            <w:r w:rsidRPr="00642786">
              <w:t xml:space="preserve"> a trinomial ax</w:t>
            </w:r>
            <w:r w:rsidRPr="00642786">
              <w:rPr>
                <w:vertAlign w:val="superscript"/>
              </w:rPr>
              <w:t>2</w:t>
            </w:r>
            <w:r w:rsidRPr="00642786">
              <w:t xml:space="preserve">+ bx + c, where a &gt; 1 by method of choice </w:t>
            </w:r>
            <w:r w:rsidRPr="00642786">
              <w:rPr>
                <w:b/>
              </w:rPr>
              <w:t>(NC</w:t>
            </w:r>
            <w:r>
              <w:rPr>
                <w:b/>
              </w:rPr>
              <w:t>)(</w:t>
            </w:r>
            <w:r w:rsidRPr="00642786">
              <w:rPr>
                <w:b/>
              </w:rPr>
              <w:t>Skill)</w:t>
            </w:r>
          </w:p>
        </w:tc>
        <w:tc>
          <w:tcPr>
            <w:tcW w:w="3429" w:type="dxa"/>
          </w:tcPr>
          <w:p w:rsidR="00D22F93" w:rsidRPr="0056146C" w:rsidRDefault="00D22F93" w:rsidP="00057324">
            <w:pPr>
              <w:rPr>
                <w:b/>
              </w:rPr>
            </w:pPr>
            <w:r>
              <w:rPr>
                <w:b/>
              </w:rPr>
              <w:t xml:space="preserve">Pg </w:t>
            </w:r>
            <w:r w:rsidR="00624264">
              <w:rPr>
                <w:b/>
              </w:rPr>
              <w:t>200 #25</w:t>
            </w:r>
            <w:r w:rsidR="003C46C1">
              <w:rPr>
                <w:b/>
              </w:rPr>
              <w:t xml:space="preserve"> Pg 252 #14cd</w:t>
            </w:r>
          </w:p>
        </w:tc>
      </w:tr>
      <w:tr w:rsidR="00D22F93" w:rsidTr="00057324">
        <w:tc>
          <w:tcPr>
            <w:tcW w:w="1242" w:type="dxa"/>
          </w:tcPr>
          <w:p w:rsidR="00D22F93" w:rsidRDefault="008230DB" w:rsidP="00057324">
            <w:r>
              <w:t>23</w:t>
            </w:r>
          </w:p>
        </w:tc>
        <w:tc>
          <w:tcPr>
            <w:tcW w:w="8505" w:type="dxa"/>
          </w:tcPr>
          <w:p w:rsidR="00D22F93" w:rsidRDefault="008230DB" w:rsidP="00D22F93">
            <w:r>
              <w:t xml:space="preserve">3.8 Factoring using GCF and/or all of the above (including perfect square trinomials, trinomials in two variables, difference of squares) </w:t>
            </w:r>
            <w:r w:rsidRPr="00800D24">
              <w:rPr>
                <w:b/>
              </w:rPr>
              <w:t>(NC)</w:t>
            </w:r>
            <w:r>
              <w:rPr>
                <w:b/>
              </w:rPr>
              <w:t>(Skill)</w:t>
            </w:r>
          </w:p>
        </w:tc>
        <w:tc>
          <w:tcPr>
            <w:tcW w:w="3429" w:type="dxa"/>
          </w:tcPr>
          <w:p w:rsidR="00D22F93" w:rsidRPr="0056146C" w:rsidRDefault="00D22F93" w:rsidP="00057324">
            <w:pPr>
              <w:rPr>
                <w:b/>
              </w:rPr>
            </w:pPr>
            <w:r>
              <w:rPr>
                <w:b/>
              </w:rPr>
              <w:t xml:space="preserve">Pg </w:t>
            </w:r>
            <w:r w:rsidR="00624264">
              <w:rPr>
                <w:b/>
              </w:rPr>
              <w:t>253 #15</w:t>
            </w:r>
            <w:r w:rsidR="003C46C1">
              <w:rPr>
                <w:b/>
              </w:rPr>
              <w:t>, Pg 200 #32</w:t>
            </w:r>
          </w:p>
        </w:tc>
      </w:tr>
    </w:tbl>
    <w:p w:rsidR="00D22F93" w:rsidRDefault="00D22F93">
      <w:pPr>
        <w:rPr>
          <w:b/>
        </w:rPr>
      </w:pPr>
      <w:r>
        <w:rPr>
          <w:b/>
        </w:rPr>
        <w:t>Topic 6 – R</w:t>
      </w:r>
      <w:r w:rsidR="00732A2D">
        <w:rPr>
          <w:b/>
        </w:rPr>
        <w:t>elations and Functions (</w:t>
      </w:r>
      <w:r w:rsidR="008230DB">
        <w:rPr>
          <w:b/>
        </w:rPr>
        <w:t>5.1-5.3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05"/>
        <w:gridCol w:w="3429"/>
      </w:tblGrid>
      <w:tr w:rsidR="00D22F93" w:rsidTr="00057324">
        <w:tc>
          <w:tcPr>
            <w:tcW w:w="1242" w:type="dxa"/>
          </w:tcPr>
          <w:p w:rsidR="00D22F93" w:rsidRDefault="00D22F93" w:rsidP="00057324">
            <w:r>
              <w:t>Concept #</w:t>
            </w:r>
          </w:p>
        </w:tc>
        <w:tc>
          <w:tcPr>
            <w:tcW w:w="8505" w:type="dxa"/>
          </w:tcPr>
          <w:p w:rsidR="00D22F93" w:rsidRDefault="00D22F93" w:rsidP="00057324">
            <w:r>
              <w:t>Concept</w:t>
            </w:r>
          </w:p>
        </w:tc>
        <w:tc>
          <w:tcPr>
            <w:tcW w:w="3429" w:type="dxa"/>
          </w:tcPr>
          <w:p w:rsidR="00D22F93" w:rsidRPr="0056146C" w:rsidRDefault="00D22F93" w:rsidP="00057324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D22F93" w:rsidTr="00057324">
        <w:tc>
          <w:tcPr>
            <w:tcW w:w="1242" w:type="dxa"/>
          </w:tcPr>
          <w:p w:rsidR="00D22F93" w:rsidRDefault="008230DB" w:rsidP="00057324">
            <w:r>
              <w:t>24</w:t>
            </w:r>
          </w:p>
        </w:tc>
        <w:tc>
          <w:tcPr>
            <w:tcW w:w="8505" w:type="dxa"/>
          </w:tcPr>
          <w:p w:rsidR="00D22F93" w:rsidRDefault="008230DB" w:rsidP="00D22F93">
            <w:r>
              <w:t xml:space="preserve">5.1/5.2 Be able to express relationships in a variety of ways &amp; correctly identify whether that relationship is a function or not with justification </w:t>
            </w:r>
            <w:r w:rsidRPr="00800D24">
              <w:rPr>
                <w:b/>
              </w:rPr>
              <w:t>(NC)</w:t>
            </w:r>
          </w:p>
        </w:tc>
        <w:tc>
          <w:tcPr>
            <w:tcW w:w="3429" w:type="dxa"/>
          </w:tcPr>
          <w:p w:rsidR="00D22F93" w:rsidRPr="0056146C" w:rsidRDefault="00D22F93" w:rsidP="00057324">
            <w:pPr>
              <w:rPr>
                <w:b/>
              </w:rPr>
            </w:pPr>
            <w:r>
              <w:rPr>
                <w:b/>
              </w:rPr>
              <w:t xml:space="preserve">Pg </w:t>
            </w:r>
            <w:r w:rsidR="003C46C1">
              <w:rPr>
                <w:b/>
              </w:rPr>
              <w:t>326#1,3, 9 pg 459 #10,11a</w:t>
            </w:r>
          </w:p>
        </w:tc>
      </w:tr>
      <w:tr w:rsidR="00D22F93" w:rsidTr="00057324">
        <w:tc>
          <w:tcPr>
            <w:tcW w:w="1242" w:type="dxa"/>
          </w:tcPr>
          <w:p w:rsidR="00D22F93" w:rsidRDefault="008230DB" w:rsidP="00057324">
            <w:r>
              <w:t>25</w:t>
            </w:r>
          </w:p>
        </w:tc>
        <w:tc>
          <w:tcPr>
            <w:tcW w:w="8505" w:type="dxa"/>
          </w:tcPr>
          <w:p w:rsidR="00D22F93" w:rsidRDefault="008230DB" w:rsidP="008230DB">
            <w:r>
              <w:t xml:space="preserve">5.2 Correctly determine the domain and range of linear &amp; non-linear  relations using interval notation, set notation or lists  </w:t>
            </w:r>
            <w:r w:rsidRPr="00800D24">
              <w:rPr>
                <w:b/>
              </w:rPr>
              <w:t>(NC)</w:t>
            </w:r>
          </w:p>
        </w:tc>
        <w:tc>
          <w:tcPr>
            <w:tcW w:w="3429" w:type="dxa"/>
          </w:tcPr>
          <w:p w:rsidR="00D22F93" w:rsidRPr="0056146C" w:rsidRDefault="00523767" w:rsidP="00057324">
            <w:pPr>
              <w:rPr>
                <w:b/>
              </w:rPr>
            </w:pPr>
            <w:r>
              <w:rPr>
                <w:b/>
              </w:rPr>
              <w:t>Pg 459 #11b, #14, 16c</w:t>
            </w:r>
          </w:p>
          <w:p w:rsidR="00D22F93" w:rsidRPr="0056146C" w:rsidRDefault="00D22F93" w:rsidP="00057324">
            <w:pPr>
              <w:rPr>
                <w:b/>
              </w:rPr>
            </w:pPr>
          </w:p>
        </w:tc>
      </w:tr>
      <w:tr w:rsidR="00D22F93" w:rsidTr="00057324">
        <w:tc>
          <w:tcPr>
            <w:tcW w:w="1242" w:type="dxa"/>
          </w:tcPr>
          <w:p w:rsidR="00D22F93" w:rsidRDefault="008230DB" w:rsidP="00057324">
            <w:r>
              <w:t>26</w:t>
            </w:r>
          </w:p>
        </w:tc>
        <w:tc>
          <w:tcPr>
            <w:tcW w:w="8505" w:type="dxa"/>
          </w:tcPr>
          <w:p w:rsidR="00D22F93" w:rsidRDefault="008230DB" w:rsidP="00D22F93">
            <w:r>
              <w:t>5.3 Sketch a graph to represent a situation, interpret a given situation, be able to identify the independent and dependent variables and determine if the data points should or should not be connected on the graph (discrete or continuous)</w:t>
            </w:r>
            <w:r w:rsidRPr="00800D24">
              <w:rPr>
                <w:b/>
              </w:rPr>
              <w:t>(NC)</w:t>
            </w:r>
          </w:p>
        </w:tc>
        <w:tc>
          <w:tcPr>
            <w:tcW w:w="3429" w:type="dxa"/>
          </w:tcPr>
          <w:p w:rsidR="00D22F93" w:rsidRDefault="003C46C1" w:rsidP="00057324">
            <w:pPr>
              <w:rPr>
                <w:b/>
              </w:rPr>
            </w:pPr>
            <w:r>
              <w:rPr>
                <w:b/>
              </w:rPr>
              <w:t>Pg 459 #12,13 pg 326 #6, 7</w:t>
            </w:r>
          </w:p>
          <w:p w:rsidR="002629E6" w:rsidRPr="0056146C" w:rsidRDefault="002629E6" w:rsidP="00057324">
            <w:pPr>
              <w:rPr>
                <w:b/>
              </w:rPr>
            </w:pPr>
            <w:r>
              <w:rPr>
                <w:b/>
              </w:rPr>
              <w:t xml:space="preserve">Pg 327 #8 </w:t>
            </w:r>
            <w:r w:rsidRPr="00681E5D">
              <w:rPr>
                <w:b/>
                <w:color w:val="000000" w:themeColor="text1"/>
              </w:rPr>
              <w:t>pg 286 #1,2</w:t>
            </w:r>
          </w:p>
        </w:tc>
      </w:tr>
    </w:tbl>
    <w:p w:rsidR="005D5BEF" w:rsidRDefault="005D5BEF">
      <w:pPr>
        <w:rPr>
          <w:b/>
        </w:rPr>
      </w:pPr>
    </w:p>
    <w:p w:rsidR="002629E6" w:rsidRDefault="002629E6">
      <w:pPr>
        <w:rPr>
          <w:b/>
        </w:rPr>
      </w:pPr>
    </w:p>
    <w:p w:rsidR="005D5BEF" w:rsidRDefault="005D5BEF">
      <w:pPr>
        <w:rPr>
          <w:b/>
        </w:rPr>
      </w:pPr>
      <w:r>
        <w:rPr>
          <w:b/>
        </w:rPr>
        <w:t>Additional Questions:</w:t>
      </w:r>
    </w:p>
    <w:p w:rsidR="005D5BEF" w:rsidRPr="005D5BEF" w:rsidRDefault="005D5BEF" w:rsidP="005D5BEF">
      <w:pPr>
        <w:pStyle w:val="ListParagraph"/>
        <w:numPr>
          <w:ilvl w:val="0"/>
          <w:numId w:val="1"/>
        </w:numPr>
      </w:pPr>
      <w:r>
        <w:lastRenderedPageBreak/>
        <w:t>Find the domain and range of the following graphs.</w:t>
      </w:r>
      <w:r w:rsidR="00D54EBE">
        <w:t xml:space="preserve">  Are they functions or not?</w:t>
      </w:r>
    </w:p>
    <w:p w:rsidR="00D54EBE" w:rsidRDefault="00D54EBE" w:rsidP="005D5BEF">
      <w:pPr>
        <w:ind w:left="360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7BED6B2" wp14:editId="4F3F4DF2">
            <wp:simplePos x="0" y="0"/>
            <wp:positionH relativeFrom="column">
              <wp:posOffset>6840855</wp:posOffset>
            </wp:positionH>
            <wp:positionV relativeFrom="paragraph">
              <wp:posOffset>171450</wp:posOffset>
            </wp:positionV>
            <wp:extent cx="2023259" cy="18761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259" cy="1876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811C82A" wp14:editId="7D38B5F1">
            <wp:simplePos x="0" y="0"/>
            <wp:positionH relativeFrom="column">
              <wp:posOffset>4983480</wp:posOffset>
            </wp:positionH>
            <wp:positionV relativeFrom="paragraph">
              <wp:posOffset>276860</wp:posOffset>
            </wp:positionV>
            <wp:extent cx="1619250" cy="1543050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81" t="5854" b="52925"/>
                    <a:stretch/>
                  </pic:blipFill>
                  <pic:spPr bwMode="auto">
                    <a:xfrm>
                      <a:off x="0" y="0"/>
                      <a:ext cx="1619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BEF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AD80F30" wp14:editId="5DCB8086">
            <wp:simplePos x="0" y="0"/>
            <wp:positionH relativeFrom="column">
              <wp:posOffset>2288061</wp:posOffset>
            </wp:positionH>
            <wp:positionV relativeFrom="paragraph">
              <wp:posOffset>200660</wp:posOffset>
            </wp:positionV>
            <wp:extent cx="2314575" cy="1523468"/>
            <wp:effectExtent l="0" t="0" r="0" b="635"/>
            <wp:wrapNone/>
            <wp:docPr id="3" name="Picture 3" descr="Image result for find the domain and range of re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ind the domain and range of rel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2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BEF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30E830C" wp14:editId="3EC6528E">
            <wp:simplePos x="0" y="0"/>
            <wp:positionH relativeFrom="column">
              <wp:posOffset>459105</wp:posOffset>
            </wp:positionH>
            <wp:positionV relativeFrom="paragraph">
              <wp:posOffset>10160</wp:posOffset>
            </wp:positionV>
            <wp:extent cx="1619250" cy="1619250"/>
            <wp:effectExtent l="0" t="0" r="0" b="0"/>
            <wp:wrapNone/>
            <wp:docPr id="1" name="Picture 1" descr="Image result for find the domain and range of re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nd the domain and range of rela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73" cy="16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BEF">
        <w:rPr>
          <w:b/>
        </w:rPr>
        <w:t xml:space="preserve">a)  </w:t>
      </w:r>
      <w:r w:rsidR="005D5BEF">
        <w:rPr>
          <w:noProof/>
          <w:lang w:eastAsia="en-CA"/>
        </w:rPr>
        <w:tab/>
      </w:r>
      <w:r w:rsidR="005D5BEF">
        <w:rPr>
          <w:noProof/>
          <w:lang w:eastAsia="en-CA"/>
        </w:rPr>
        <w:tab/>
      </w:r>
      <w:r w:rsidR="005D5BEF">
        <w:rPr>
          <w:noProof/>
          <w:lang w:eastAsia="en-CA"/>
        </w:rPr>
        <w:tab/>
      </w:r>
      <w:r w:rsidR="005D5BEF">
        <w:rPr>
          <w:noProof/>
          <w:lang w:eastAsia="en-CA"/>
        </w:rPr>
        <w:tab/>
      </w:r>
      <w:r w:rsidR="005D5BEF">
        <w:rPr>
          <w:noProof/>
          <w:lang w:eastAsia="en-CA"/>
        </w:rPr>
        <w:tab/>
        <w:t>b)  Interval Notation</w:t>
      </w:r>
      <w:r w:rsidR="005D5BEF">
        <w:rPr>
          <w:noProof/>
          <w:lang w:eastAsia="en-CA"/>
        </w:rPr>
        <w:tab/>
      </w:r>
      <w:r w:rsidR="005D5BEF">
        <w:rPr>
          <w:noProof/>
          <w:lang w:eastAsia="en-CA"/>
        </w:rPr>
        <w:tab/>
      </w:r>
      <w:r w:rsidR="005D5BEF">
        <w:rPr>
          <w:noProof/>
          <w:lang w:eastAsia="en-CA"/>
        </w:rPr>
        <w:tab/>
      </w:r>
      <w:r w:rsidR="005D5BEF">
        <w:rPr>
          <w:noProof/>
          <w:lang w:eastAsia="en-CA"/>
        </w:rPr>
        <w:tab/>
        <w:t xml:space="preserve">c)  </w:t>
      </w:r>
      <w:r>
        <w:rPr>
          <w:noProof/>
          <w:lang w:eastAsia="en-CA"/>
        </w:rPr>
        <w:t>Set Notation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  <w:t>d)  Interval &amp; Set Notation</w:t>
      </w:r>
    </w:p>
    <w:p w:rsidR="00D54EBE" w:rsidRPr="00D54EBE" w:rsidRDefault="00D54EBE" w:rsidP="00D54EBE"/>
    <w:p w:rsidR="00D54EBE" w:rsidRPr="00D54EBE" w:rsidRDefault="00D54EBE" w:rsidP="00D54EBE"/>
    <w:p w:rsidR="00D54EBE" w:rsidRPr="00D54EBE" w:rsidRDefault="00D54EBE" w:rsidP="00D54EBE"/>
    <w:p w:rsidR="00D54EBE" w:rsidRPr="00D54EBE" w:rsidRDefault="00D54EBE" w:rsidP="00D54EBE"/>
    <w:p w:rsidR="00D54EBE" w:rsidRDefault="00D54EBE" w:rsidP="00D54EBE"/>
    <w:p w:rsidR="00D54EBE" w:rsidRDefault="00D54EBE" w:rsidP="00D54EBE">
      <w:pPr>
        <w:tabs>
          <w:tab w:val="left" w:pos="14145"/>
        </w:tabs>
      </w:pPr>
      <w:r>
        <w:tab/>
      </w:r>
    </w:p>
    <w:p w:rsidR="00D54EBE" w:rsidRDefault="00D54EBE" w:rsidP="00D54EBE">
      <w:pPr>
        <w:pStyle w:val="ListParagraph"/>
        <w:numPr>
          <w:ilvl w:val="0"/>
          <w:numId w:val="1"/>
        </w:numPr>
        <w:tabs>
          <w:tab w:val="left" w:pos="14145"/>
        </w:tabs>
      </w:pPr>
      <w:r>
        <w:t>Draw a fully labelled graph to accompany the following situation:</w:t>
      </w:r>
    </w:p>
    <w:p w:rsidR="00D54EBE" w:rsidRPr="00D54EBE" w:rsidRDefault="00D54EBE" w:rsidP="00D54EBE">
      <w:pPr>
        <w:spacing w:after="0" w:line="240" w:lineRule="auto"/>
        <w:ind w:left="1440"/>
      </w:pPr>
      <w:r w:rsidRPr="00D54EBE">
        <w:t>Jonah is watching television.  After 3 min his mom enters the room to ask him a question.  He turns the volume down a bit, answers his mom, then turns the volume back up.  Two minutes later, Jonah’s dad turns on the dishwasher so Jonah gradually turns up the volume.  After a further 3 minutes, a commercial comes on so Jonah presses the mute button.”</w:t>
      </w:r>
    </w:p>
    <w:p w:rsidR="00D54EBE" w:rsidRPr="00D54EBE" w:rsidRDefault="00D54EBE" w:rsidP="00A2488C">
      <w:pPr>
        <w:tabs>
          <w:tab w:val="left" w:pos="14145"/>
        </w:tabs>
      </w:pPr>
      <w:r w:rsidRPr="00D54EBE">
        <w:br/>
      </w:r>
    </w:p>
    <w:sectPr w:rsidR="00D54EBE" w:rsidRPr="00D54EBE" w:rsidSect="00A10EDD">
      <w:headerReference w:type="default" r:id="rId11"/>
      <w:pgSz w:w="15840" w:h="12240" w:orient="landscape"/>
      <w:pgMar w:top="426" w:right="426" w:bottom="33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64" w:rsidRDefault="00E83D64" w:rsidP="00A10EDD">
      <w:pPr>
        <w:spacing w:after="0" w:line="240" w:lineRule="auto"/>
      </w:pPr>
      <w:r>
        <w:separator/>
      </w:r>
    </w:p>
  </w:endnote>
  <w:endnote w:type="continuationSeparator" w:id="0">
    <w:p w:rsidR="00E83D64" w:rsidRDefault="00E83D64" w:rsidP="00A1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64" w:rsidRDefault="00E83D64" w:rsidP="00A10EDD">
      <w:pPr>
        <w:spacing w:after="0" w:line="240" w:lineRule="auto"/>
      </w:pPr>
      <w:r>
        <w:separator/>
      </w:r>
    </w:p>
  </w:footnote>
  <w:footnote w:type="continuationSeparator" w:id="0">
    <w:p w:rsidR="00E83D64" w:rsidRDefault="00E83D64" w:rsidP="00A1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DD" w:rsidRDefault="00A10EDD">
    <w:pPr>
      <w:pStyle w:val="Header"/>
    </w:pPr>
    <w:r>
      <w:t>Topics 4-6</w:t>
    </w:r>
    <w:r>
      <w:ptab w:relativeTo="margin" w:alignment="center" w:leader="none"/>
    </w:r>
    <w:r>
      <w:ptab w:relativeTo="margin" w:alignment="right" w:leader="none"/>
    </w:r>
    <w:r>
      <w:t>Foundations and Pre- Calc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62EF"/>
    <w:multiLevelType w:val="hybridMultilevel"/>
    <w:tmpl w:val="AE58F5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604D4"/>
    <w:multiLevelType w:val="hybridMultilevel"/>
    <w:tmpl w:val="F9D2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4FD1"/>
    <w:multiLevelType w:val="hybridMultilevel"/>
    <w:tmpl w:val="B12ECE96"/>
    <w:lvl w:ilvl="0" w:tplc="1A7EAA8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DD"/>
    <w:rsid w:val="000042CB"/>
    <w:rsid w:val="001841A8"/>
    <w:rsid w:val="00210EAC"/>
    <w:rsid w:val="002629E6"/>
    <w:rsid w:val="00267B70"/>
    <w:rsid w:val="003C46C1"/>
    <w:rsid w:val="00487DC9"/>
    <w:rsid w:val="00523767"/>
    <w:rsid w:val="005D5BEF"/>
    <w:rsid w:val="00624264"/>
    <w:rsid w:val="006606DF"/>
    <w:rsid w:val="00681E5D"/>
    <w:rsid w:val="006C2452"/>
    <w:rsid w:val="00732A2D"/>
    <w:rsid w:val="00762DF5"/>
    <w:rsid w:val="007C3BF1"/>
    <w:rsid w:val="00812696"/>
    <w:rsid w:val="008230DB"/>
    <w:rsid w:val="008F5D97"/>
    <w:rsid w:val="00A10EDD"/>
    <w:rsid w:val="00A2488C"/>
    <w:rsid w:val="00B908E8"/>
    <w:rsid w:val="00D22F93"/>
    <w:rsid w:val="00D54EBE"/>
    <w:rsid w:val="00D74BB5"/>
    <w:rsid w:val="00E83D64"/>
    <w:rsid w:val="00F40F9E"/>
    <w:rsid w:val="00F6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8321B-7F1A-42F7-8BCB-BE83D9C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DD"/>
  </w:style>
  <w:style w:type="paragraph" w:styleId="Footer">
    <w:name w:val="footer"/>
    <w:basedOn w:val="Normal"/>
    <w:link w:val="FooterChar"/>
    <w:uiPriority w:val="99"/>
    <w:unhideWhenUsed/>
    <w:rsid w:val="00A1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DD"/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0E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Sundeen</dc:creator>
  <cp:lastModifiedBy>Alisa Sprungala</cp:lastModifiedBy>
  <cp:revision>2</cp:revision>
  <cp:lastPrinted>2016-11-10T15:09:00Z</cp:lastPrinted>
  <dcterms:created xsi:type="dcterms:W3CDTF">2017-10-31T14:04:00Z</dcterms:created>
  <dcterms:modified xsi:type="dcterms:W3CDTF">2017-10-31T14:04:00Z</dcterms:modified>
</cp:coreProperties>
</file>